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BC717" w14:textId="77777777" w:rsidR="000E0706" w:rsidRPr="004F4ECA" w:rsidRDefault="000E0706" w:rsidP="00C2327F">
      <w:pPr>
        <w:tabs>
          <w:tab w:val="left" w:pos="9356"/>
        </w:tabs>
        <w:spacing w:after="0"/>
        <w:ind w:left="637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«Утверждаю»</w:t>
      </w:r>
    </w:p>
    <w:p w14:paraId="63817AA5" w14:textId="77777777"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Заместитель</w:t>
      </w:r>
      <w:r w:rsidR="00C2327F" w:rsidRPr="004F4ECA">
        <w:rPr>
          <w:rFonts w:ascii="Times New Roman" w:hAnsi="Times New Roman"/>
          <w:sz w:val="28"/>
          <w:szCs w:val="28"/>
        </w:rPr>
        <w:t xml:space="preserve"> Г</w:t>
      </w:r>
      <w:r w:rsidRPr="004F4ECA">
        <w:rPr>
          <w:rFonts w:ascii="Times New Roman" w:hAnsi="Times New Roman"/>
          <w:sz w:val="28"/>
          <w:szCs w:val="28"/>
        </w:rPr>
        <w:t>енерального директора</w:t>
      </w:r>
      <w:r w:rsidR="007C2C8A" w:rsidRPr="004F4ECA">
        <w:rPr>
          <w:rFonts w:ascii="Times New Roman" w:hAnsi="Times New Roman"/>
          <w:sz w:val="28"/>
          <w:szCs w:val="28"/>
        </w:rPr>
        <w:t xml:space="preserve"> – </w:t>
      </w:r>
      <w:r w:rsidRPr="004F4ECA">
        <w:rPr>
          <w:rFonts w:ascii="Times New Roman" w:hAnsi="Times New Roman"/>
          <w:sz w:val="28"/>
          <w:szCs w:val="28"/>
        </w:rPr>
        <w:t>Главный инженер</w:t>
      </w:r>
    </w:p>
    <w:p w14:paraId="794AFC1B" w14:textId="77777777"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ОАО «</w:t>
      </w:r>
      <w:proofErr w:type="spellStart"/>
      <w:r w:rsidRPr="004F4EC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F4ECA">
        <w:rPr>
          <w:rFonts w:ascii="Times New Roman" w:hAnsi="Times New Roman"/>
          <w:sz w:val="28"/>
          <w:szCs w:val="28"/>
        </w:rPr>
        <w:t xml:space="preserve"> ГЭС-1»</w:t>
      </w:r>
    </w:p>
    <w:p w14:paraId="4CB694CA" w14:textId="77777777"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______________ В.</w:t>
      </w:r>
      <w:r w:rsidR="00280051">
        <w:rPr>
          <w:rFonts w:ascii="Times New Roman" w:hAnsi="Times New Roman"/>
          <w:sz w:val="28"/>
          <w:szCs w:val="28"/>
        </w:rPr>
        <w:t>В</w:t>
      </w:r>
      <w:r w:rsidRPr="004F4ECA">
        <w:rPr>
          <w:rFonts w:ascii="Times New Roman" w:hAnsi="Times New Roman"/>
          <w:sz w:val="28"/>
          <w:szCs w:val="28"/>
        </w:rPr>
        <w:t>. Ко</w:t>
      </w:r>
      <w:r w:rsidR="00280051">
        <w:rPr>
          <w:rFonts w:ascii="Times New Roman" w:hAnsi="Times New Roman"/>
          <w:sz w:val="28"/>
          <w:szCs w:val="28"/>
        </w:rPr>
        <w:t>злов</w:t>
      </w:r>
      <w:r w:rsidRPr="004F4ECA">
        <w:rPr>
          <w:rFonts w:ascii="Times New Roman" w:hAnsi="Times New Roman"/>
          <w:sz w:val="28"/>
          <w:szCs w:val="28"/>
        </w:rPr>
        <w:t xml:space="preserve"> </w:t>
      </w:r>
    </w:p>
    <w:p w14:paraId="1376E253" w14:textId="77777777"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4F4ECA">
        <w:rPr>
          <w:rFonts w:ascii="Times New Roman" w:hAnsi="Times New Roman"/>
          <w:sz w:val="28"/>
          <w:szCs w:val="28"/>
        </w:rPr>
        <w:t>«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1D2D">
        <w:rPr>
          <w:rFonts w:ascii="Times New Roman" w:hAnsi="Times New Roman"/>
          <w:sz w:val="28"/>
          <w:szCs w:val="28"/>
          <w:u w:val="single"/>
        </w:rPr>
        <w:t>01</w:t>
      </w:r>
      <w:proofErr w:type="gramEnd"/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46B33" w:rsidRPr="004F4ECA">
        <w:rPr>
          <w:rFonts w:ascii="Times New Roman" w:hAnsi="Times New Roman"/>
          <w:sz w:val="28"/>
          <w:szCs w:val="28"/>
        </w:rPr>
        <w:t>»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1D2D">
        <w:rPr>
          <w:rFonts w:ascii="Times New Roman" w:hAnsi="Times New Roman"/>
          <w:sz w:val="28"/>
          <w:szCs w:val="28"/>
          <w:u w:val="single"/>
        </w:rPr>
        <w:t>августа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F4ECA">
        <w:rPr>
          <w:rFonts w:ascii="Times New Roman" w:hAnsi="Times New Roman"/>
          <w:sz w:val="28"/>
          <w:szCs w:val="28"/>
        </w:rPr>
        <w:t>202</w:t>
      </w:r>
      <w:r w:rsidR="00280051">
        <w:rPr>
          <w:rFonts w:ascii="Times New Roman" w:hAnsi="Times New Roman"/>
          <w:sz w:val="28"/>
          <w:szCs w:val="28"/>
        </w:rPr>
        <w:t>2</w:t>
      </w:r>
      <w:r w:rsidR="009F686F" w:rsidRPr="004F4ECA">
        <w:rPr>
          <w:rFonts w:ascii="Times New Roman" w:hAnsi="Times New Roman"/>
          <w:sz w:val="28"/>
          <w:szCs w:val="28"/>
        </w:rPr>
        <w:t> </w:t>
      </w:r>
      <w:r w:rsidRPr="004F4ECA">
        <w:rPr>
          <w:rFonts w:ascii="Times New Roman" w:hAnsi="Times New Roman"/>
          <w:sz w:val="28"/>
          <w:szCs w:val="28"/>
        </w:rPr>
        <w:t>г.</w:t>
      </w:r>
    </w:p>
    <w:p w14:paraId="52D554EE" w14:textId="77777777" w:rsidR="00120313" w:rsidRPr="004F4ECA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32"/>
          <w:szCs w:val="28"/>
        </w:rPr>
      </w:pPr>
      <w:r w:rsidRPr="004F4ECA">
        <w:rPr>
          <w:rFonts w:ascii="Times New Roman" w:hAnsi="Times New Roman"/>
          <w:b/>
          <w:sz w:val="28"/>
          <w:szCs w:val="28"/>
        </w:rPr>
        <w:t>Техническое</w:t>
      </w:r>
      <w:r w:rsidRPr="004F4ECA">
        <w:rPr>
          <w:rFonts w:ascii="Times New Roman" w:hAnsi="Times New Roman"/>
          <w:b/>
          <w:sz w:val="32"/>
          <w:szCs w:val="28"/>
        </w:rPr>
        <w:t xml:space="preserve"> </w:t>
      </w:r>
      <w:r w:rsidRPr="00DD6879">
        <w:rPr>
          <w:rFonts w:ascii="Times New Roman" w:hAnsi="Times New Roman"/>
          <w:b/>
          <w:sz w:val="28"/>
          <w:szCs w:val="28"/>
        </w:rPr>
        <w:t>задание</w:t>
      </w:r>
      <w:r w:rsidRPr="004F4ECA">
        <w:rPr>
          <w:rFonts w:ascii="Times New Roman" w:hAnsi="Times New Roman"/>
          <w:b/>
          <w:sz w:val="32"/>
          <w:szCs w:val="28"/>
        </w:rPr>
        <w:t xml:space="preserve"> </w:t>
      </w:r>
      <w:r w:rsidR="00F4431F" w:rsidRPr="004F4ECA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14:paraId="5D2812F0" w14:textId="77777777" w:rsidR="00EB641F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Основание для проведения:</w:t>
      </w:r>
      <w:r w:rsidR="00961D2D">
        <w:rPr>
          <w:rFonts w:ascii="Times New Roman" w:hAnsi="Times New Roman"/>
          <w:sz w:val="24"/>
          <w:szCs w:val="24"/>
        </w:rPr>
        <w:t xml:space="preserve"> ГКПЗ 2022 года, Лот №</w:t>
      </w:r>
      <w:r w:rsidR="00961D2D" w:rsidRPr="00961D2D">
        <w:rPr>
          <w:rFonts w:ascii="Times New Roman" w:hAnsi="Times New Roman"/>
          <w:sz w:val="24"/>
          <w:szCs w:val="24"/>
        </w:rPr>
        <w:t>22.000123</w:t>
      </w:r>
      <w:r w:rsidR="00961D2D">
        <w:rPr>
          <w:rFonts w:ascii="Times New Roman" w:hAnsi="Times New Roman"/>
          <w:sz w:val="24"/>
          <w:szCs w:val="24"/>
        </w:rPr>
        <w:t xml:space="preserve"> «</w:t>
      </w:r>
      <w:r w:rsidR="00961D2D" w:rsidRPr="00961D2D">
        <w:rPr>
          <w:rFonts w:ascii="Times New Roman" w:hAnsi="Times New Roman"/>
          <w:sz w:val="24"/>
          <w:szCs w:val="24"/>
        </w:rPr>
        <w:t>Приобретение и установка металлических дверей и системы видеонаблюдения</w:t>
      </w:r>
      <w:r w:rsidR="00961D2D">
        <w:rPr>
          <w:rFonts w:ascii="Times New Roman" w:hAnsi="Times New Roman"/>
          <w:sz w:val="24"/>
          <w:szCs w:val="24"/>
        </w:rPr>
        <w:t>».</w:t>
      </w:r>
    </w:p>
    <w:p w14:paraId="656B7147" w14:textId="77777777" w:rsidR="00120313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F4ECA">
        <w:rPr>
          <w:rFonts w:ascii="Times New Roman" w:hAnsi="Times New Roman"/>
          <w:sz w:val="24"/>
          <w:szCs w:val="24"/>
        </w:rPr>
        <w:t>:</w:t>
      </w:r>
      <w:r w:rsidR="00AA0E5A">
        <w:rPr>
          <w:rFonts w:ascii="Times New Roman" w:hAnsi="Times New Roman"/>
          <w:sz w:val="24"/>
          <w:szCs w:val="24"/>
        </w:rPr>
        <w:t xml:space="preserve"> </w:t>
      </w:r>
      <w:r w:rsidR="00961D2D">
        <w:rPr>
          <w:rFonts w:ascii="Times New Roman" w:hAnsi="Times New Roman"/>
          <w:sz w:val="24"/>
          <w:szCs w:val="24"/>
        </w:rPr>
        <w:t>п</w:t>
      </w:r>
      <w:r w:rsidR="00961D2D" w:rsidRPr="00961D2D">
        <w:rPr>
          <w:rFonts w:ascii="Times New Roman" w:hAnsi="Times New Roman"/>
          <w:sz w:val="24"/>
          <w:szCs w:val="24"/>
        </w:rPr>
        <w:t>риобретение и установка металлических дверей и системы видеонаблюдения</w:t>
      </w:r>
      <w:r w:rsidR="00AA0E5A">
        <w:rPr>
          <w:rFonts w:ascii="Times New Roman" w:hAnsi="Times New Roman"/>
          <w:sz w:val="24"/>
          <w:szCs w:val="24"/>
        </w:rPr>
        <w:t xml:space="preserve"> в помещени</w:t>
      </w:r>
      <w:r w:rsidR="00DD6879">
        <w:rPr>
          <w:rFonts w:ascii="Times New Roman" w:hAnsi="Times New Roman"/>
          <w:sz w:val="24"/>
          <w:szCs w:val="24"/>
        </w:rPr>
        <w:t>ях</w:t>
      </w:r>
      <w:r w:rsidR="00AA0E5A">
        <w:rPr>
          <w:rFonts w:ascii="Times New Roman" w:hAnsi="Times New Roman"/>
          <w:sz w:val="24"/>
          <w:szCs w:val="24"/>
        </w:rPr>
        <w:t xml:space="preserve"> серверной</w:t>
      </w:r>
      <w:r w:rsidR="00DD6879">
        <w:rPr>
          <w:rFonts w:ascii="Times New Roman" w:hAnsi="Times New Roman"/>
          <w:sz w:val="24"/>
          <w:szCs w:val="24"/>
        </w:rPr>
        <w:t xml:space="preserve"> АСУТП, АТС,</w:t>
      </w:r>
      <w:r w:rsidR="00AA0E5A">
        <w:rPr>
          <w:rFonts w:ascii="Times New Roman" w:hAnsi="Times New Roman"/>
          <w:sz w:val="24"/>
          <w:szCs w:val="24"/>
        </w:rPr>
        <w:t xml:space="preserve"> </w:t>
      </w:r>
      <w:r w:rsidR="00DD6879">
        <w:rPr>
          <w:rFonts w:ascii="Times New Roman" w:hAnsi="Times New Roman"/>
          <w:sz w:val="24"/>
          <w:szCs w:val="24"/>
        </w:rPr>
        <w:t>ЦПУ</w:t>
      </w:r>
      <w:r w:rsidRPr="004F4ECA">
        <w:rPr>
          <w:rFonts w:ascii="Times New Roman" w:hAnsi="Times New Roman"/>
          <w:sz w:val="24"/>
          <w:szCs w:val="24"/>
        </w:rPr>
        <w:t>.</w:t>
      </w:r>
    </w:p>
    <w:p w14:paraId="65E5A6CE" w14:textId="77777777" w:rsidR="00120313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F4ECA">
        <w:rPr>
          <w:rFonts w:ascii="Times New Roman" w:hAnsi="Times New Roman"/>
          <w:sz w:val="24"/>
          <w:szCs w:val="24"/>
        </w:rPr>
        <w:t xml:space="preserve"> –</w:t>
      </w:r>
      <w:r w:rsidR="00BB0EC1" w:rsidRPr="004F4ECA">
        <w:rPr>
          <w:rFonts w:ascii="Times New Roman" w:hAnsi="Times New Roman"/>
          <w:sz w:val="24"/>
          <w:szCs w:val="24"/>
        </w:rPr>
        <w:t xml:space="preserve"> </w:t>
      </w:r>
      <w:r w:rsidR="00961D2D" w:rsidRPr="00961D2D">
        <w:rPr>
          <w:rFonts w:ascii="Times New Roman" w:hAnsi="Times New Roman"/>
          <w:sz w:val="24"/>
          <w:szCs w:val="24"/>
        </w:rPr>
        <w:t>79 344,25</w:t>
      </w:r>
      <w:r w:rsidR="00961D2D">
        <w:rPr>
          <w:rFonts w:ascii="Times New Roman" w:hAnsi="Times New Roman"/>
          <w:sz w:val="24"/>
          <w:szCs w:val="24"/>
        </w:rPr>
        <w:t xml:space="preserve"> (семьдесят девять тысяч триста сорок четыре сомони, 25 дирам)</w:t>
      </w:r>
      <w:r w:rsidR="00FB096B" w:rsidRPr="004F4ECA">
        <w:rPr>
          <w:rFonts w:ascii="Times New Roman" w:hAnsi="Times New Roman"/>
          <w:sz w:val="24"/>
          <w:szCs w:val="24"/>
        </w:rPr>
        <w:t>.</w:t>
      </w:r>
    </w:p>
    <w:p w14:paraId="363D09E6" w14:textId="77777777" w:rsidR="00120313" w:rsidRPr="004F4ECA" w:rsidRDefault="00120313" w:rsidP="008366E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4F4EC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EB186F5" w14:textId="77777777" w:rsidR="00DD6879" w:rsidRDefault="00120313" w:rsidP="00DD6879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 xml:space="preserve">Техническое задание </w:t>
      </w:r>
      <w:r w:rsidR="006345CA" w:rsidRPr="004F4ECA">
        <w:rPr>
          <w:sz w:val="24"/>
        </w:rPr>
        <w:t xml:space="preserve">на </w:t>
      </w:r>
      <w:r w:rsidR="00B96F7E" w:rsidRPr="004F4ECA">
        <w:rPr>
          <w:sz w:val="24"/>
        </w:rPr>
        <w:t xml:space="preserve">оказание услуг по </w:t>
      </w:r>
    </w:p>
    <w:p w14:paraId="5B934D01" w14:textId="77777777" w:rsidR="00DD6879" w:rsidRDefault="00DD6879" w:rsidP="00DD6879">
      <w:pPr>
        <w:pStyle w:val="a3"/>
        <w:tabs>
          <w:tab w:val="left" w:pos="8931"/>
        </w:tabs>
        <w:ind w:right="424"/>
        <w:rPr>
          <w:sz w:val="24"/>
        </w:rPr>
      </w:pPr>
      <w:r>
        <w:rPr>
          <w:sz w:val="24"/>
        </w:rPr>
        <w:t>у</w:t>
      </w:r>
      <w:r w:rsidRPr="00DD6879">
        <w:rPr>
          <w:sz w:val="24"/>
        </w:rPr>
        <w:t>становк</w:t>
      </w:r>
      <w:r>
        <w:rPr>
          <w:sz w:val="24"/>
        </w:rPr>
        <w:t>е</w:t>
      </w:r>
      <w:r w:rsidRPr="00DD6879">
        <w:rPr>
          <w:sz w:val="24"/>
        </w:rPr>
        <w:t xml:space="preserve"> дверей, системы контроля доступа, видеонаблюдения в помещени</w:t>
      </w:r>
      <w:r>
        <w:rPr>
          <w:sz w:val="24"/>
        </w:rPr>
        <w:t>ях</w:t>
      </w:r>
      <w:r w:rsidRPr="00DD6879">
        <w:rPr>
          <w:sz w:val="24"/>
        </w:rPr>
        <w:t xml:space="preserve"> серверной АСУТП, АТС, ЦПУ.</w:t>
      </w:r>
    </w:p>
    <w:p w14:paraId="3CFDFDB3" w14:textId="77777777" w:rsidR="00DD6879" w:rsidRDefault="00DD6879" w:rsidP="00DD6879">
      <w:pPr>
        <w:pStyle w:val="a3"/>
        <w:tabs>
          <w:tab w:val="left" w:pos="8931"/>
        </w:tabs>
        <w:ind w:right="424"/>
        <w:rPr>
          <w:sz w:val="24"/>
        </w:rPr>
      </w:pPr>
    </w:p>
    <w:p w14:paraId="76FA89CD" w14:textId="77777777" w:rsidR="000F5866" w:rsidRPr="004F4ECA" w:rsidRDefault="00C37F0F" w:rsidP="00DD6879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 xml:space="preserve">Общие </w:t>
      </w:r>
      <w:r w:rsidR="00120313" w:rsidRPr="004F4ECA">
        <w:rPr>
          <w:sz w:val="24"/>
        </w:rPr>
        <w:t>требования</w:t>
      </w:r>
      <w:r w:rsidR="00B96F7E" w:rsidRPr="004F4ECA">
        <w:rPr>
          <w:sz w:val="24"/>
        </w:rPr>
        <w:t>:</w:t>
      </w:r>
    </w:p>
    <w:p w14:paraId="04856C25" w14:textId="77777777" w:rsidR="00B96F7E" w:rsidRPr="004F4ECA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 w:rsidRPr="004F4ECA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F4ECA">
        <w:rPr>
          <w:rFonts w:ascii="Times New Roman" w:hAnsi="Times New Roman"/>
          <w:sz w:val="24"/>
          <w:szCs w:val="24"/>
        </w:rPr>
        <w:t xml:space="preserve"> ГЭС-1.</w:t>
      </w:r>
    </w:p>
    <w:p w14:paraId="0D9285DC" w14:textId="77777777" w:rsidR="00B96F7E" w:rsidRPr="004F4ECA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4F4ECA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графиком. Г</w:t>
      </w:r>
      <w:r w:rsidRPr="004F4ECA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14:paraId="49260829" w14:textId="77777777" w:rsidR="00B96F7E" w:rsidRPr="004F4ECA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5D448B" w:rsidRPr="004F4ECA">
        <w:rPr>
          <w:rFonts w:ascii="Times New Roman" w:hAnsi="Times New Roman"/>
          <w:i/>
          <w:sz w:val="24"/>
          <w:szCs w:val="24"/>
        </w:rPr>
        <w:t xml:space="preserve"> – </w:t>
      </w:r>
      <w:r w:rsidRPr="004F4ECA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авансом в размере </w:t>
      </w:r>
      <w:r w:rsidR="006033B8" w:rsidRPr="004F4ECA">
        <w:rPr>
          <w:rFonts w:ascii="Times New Roman" w:hAnsi="Times New Roman"/>
          <w:sz w:val="24"/>
          <w:szCs w:val="24"/>
        </w:rPr>
        <w:t xml:space="preserve">до </w:t>
      </w:r>
      <w:r w:rsidRPr="004F4ECA">
        <w:rPr>
          <w:rFonts w:ascii="Times New Roman" w:hAnsi="Times New Roman"/>
          <w:sz w:val="24"/>
          <w:szCs w:val="24"/>
        </w:rPr>
        <w:t xml:space="preserve">50%, остальной расчет в течение 30 рабочих дней после подписания акта приемки </w:t>
      </w:r>
      <w:r w:rsidR="006033B8" w:rsidRPr="004F4ECA">
        <w:rPr>
          <w:rFonts w:ascii="Times New Roman" w:hAnsi="Times New Roman"/>
          <w:sz w:val="24"/>
          <w:szCs w:val="24"/>
        </w:rPr>
        <w:t>оборудования</w:t>
      </w:r>
      <w:r w:rsidRPr="004F4ECA">
        <w:rPr>
          <w:rFonts w:ascii="Times New Roman" w:hAnsi="Times New Roman"/>
          <w:sz w:val="24"/>
          <w:szCs w:val="24"/>
        </w:rPr>
        <w:t>. Оплата за проектные, монтажные и пуско-наладочные работы производится авансом в размере 20% от стоимости работ, остальной расчет в течение 30 рабочих дней после подписания акта приемки работ.</w:t>
      </w:r>
    </w:p>
    <w:p w14:paraId="5313F26C" w14:textId="47ECD2E6" w:rsidR="00894F42" w:rsidRPr="00894F42" w:rsidRDefault="00B96F7E" w:rsidP="00894F42">
      <w:pPr>
        <w:pStyle w:val="a8"/>
        <w:numPr>
          <w:ilvl w:val="0"/>
          <w:numId w:val="21"/>
        </w:num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4F4ECA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="00B96CCE">
        <w:rPr>
          <w:rFonts w:ascii="Times New Roman" w:hAnsi="Times New Roman"/>
          <w:sz w:val="24"/>
          <w:szCs w:val="24"/>
        </w:rPr>
        <w:t xml:space="preserve">с </w:t>
      </w:r>
      <w:r w:rsidR="00687FEB">
        <w:rPr>
          <w:rFonts w:ascii="Times New Roman" w:hAnsi="Times New Roman"/>
          <w:sz w:val="24"/>
          <w:szCs w:val="24"/>
        </w:rPr>
        <w:t>приказ</w:t>
      </w:r>
      <w:r w:rsidR="00B96CCE">
        <w:rPr>
          <w:rFonts w:ascii="Times New Roman" w:hAnsi="Times New Roman"/>
          <w:sz w:val="24"/>
          <w:szCs w:val="24"/>
        </w:rPr>
        <w:t>ом</w:t>
      </w:r>
      <w:r w:rsidR="00687FEB">
        <w:rPr>
          <w:rFonts w:ascii="Times New Roman" w:hAnsi="Times New Roman"/>
          <w:sz w:val="24"/>
          <w:szCs w:val="24"/>
        </w:rPr>
        <w:t xml:space="preserve"> </w:t>
      </w:r>
      <w:r w:rsidR="00B96CCE">
        <w:rPr>
          <w:rFonts w:ascii="Times New Roman" w:hAnsi="Times New Roman"/>
          <w:sz w:val="24"/>
          <w:szCs w:val="24"/>
        </w:rPr>
        <w:t xml:space="preserve">№ 31 </w:t>
      </w:r>
      <w:r w:rsidR="00687FEB">
        <w:rPr>
          <w:rFonts w:ascii="Times New Roman" w:hAnsi="Times New Roman"/>
          <w:sz w:val="24"/>
          <w:szCs w:val="24"/>
        </w:rPr>
        <w:t xml:space="preserve">ФТЭК России от 14 марта </w:t>
      </w:r>
      <w:r w:rsidR="00B96CCE">
        <w:rPr>
          <w:rFonts w:ascii="Times New Roman" w:hAnsi="Times New Roman"/>
          <w:sz w:val="24"/>
          <w:szCs w:val="24"/>
        </w:rPr>
        <w:t xml:space="preserve">2014 г., </w:t>
      </w:r>
      <w:r w:rsidRPr="004F4ECA">
        <w:rPr>
          <w:rFonts w:ascii="Times New Roman" w:hAnsi="Times New Roman"/>
          <w:bCs/>
          <w:sz w:val="24"/>
          <w:szCs w:val="24"/>
        </w:rPr>
        <w:t>СТО17330282.27.140.010-2008</w:t>
      </w:r>
      <w:r w:rsidRPr="004F4ECA">
        <w:rPr>
          <w:rFonts w:ascii="Times New Roman" w:hAnsi="Times New Roman"/>
          <w:sz w:val="24"/>
          <w:szCs w:val="24"/>
        </w:rPr>
        <w:t>,</w:t>
      </w:r>
      <w:r w:rsidR="00B96CCE">
        <w:rPr>
          <w:rFonts w:ascii="Times New Roman" w:hAnsi="Times New Roman"/>
          <w:sz w:val="24"/>
          <w:szCs w:val="24"/>
        </w:rPr>
        <w:t xml:space="preserve"> </w:t>
      </w:r>
      <w:r w:rsidR="00894F42" w:rsidRPr="00894F42">
        <w:rPr>
          <w:rFonts w:ascii="Times New Roman" w:hAnsi="Times New Roman"/>
          <w:sz w:val="24"/>
          <w:szCs w:val="24"/>
          <w:shd w:val="clear" w:color="auto" w:fill="FFFFFF"/>
        </w:rPr>
        <w:t>ГОСТ Р 58242-2018</w:t>
      </w:r>
      <w:r w:rsidR="00894F4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F47F7CB" w14:textId="77777777" w:rsidR="00B96F7E" w:rsidRPr="004F4ECA" w:rsidRDefault="00B96F7E" w:rsidP="006C546F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F4ECA">
        <w:rPr>
          <w:rFonts w:ascii="Times New Roman" w:hAnsi="Times New Roman"/>
          <w:sz w:val="24"/>
          <w:szCs w:val="24"/>
        </w:rPr>
        <w:t>–</w:t>
      </w:r>
      <w:r w:rsidR="0050457F" w:rsidRPr="004F4ECA">
        <w:rPr>
          <w:rFonts w:ascii="Times New Roman" w:hAnsi="Times New Roman"/>
          <w:sz w:val="24"/>
          <w:szCs w:val="24"/>
        </w:rPr>
        <w:t xml:space="preserve"> </w:t>
      </w:r>
      <w:r w:rsidR="006C546F" w:rsidRPr="004F4ECA">
        <w:rPr>
          <w:rFonts w:ascii="Times New Roman" w:hAnsi="Times New Roman"/>
          <w:sz w:val="24"/>
          <w:szCs w:val="24"/>
        </w:rPr>
        <w:t>Отсутствуют.</w:t>
      </w:r>
    </w:p>
    <w:p w14:paraId="46FA096D" w14:textId="77777777"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14:paraId="01487CE8" w14:textId="77777777"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14:paraId="54EC8FBF" w14:textId="77777777" w:rsidR="003948CC" w:rsidRDefault="003948CC" w:rsidP="006820F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4F4ECA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C26305" w:rsidRPr="004F4ECA">
        <w:rPr>
          <w:rFonts w:ascii="Times New Roman" w:hAnsi="Times New Roman"/>
          <w:sz w:val="24"/>
          <w:szCs w:val="24"/>
        </w:rPr>
        <w:t>м</w:t>
      </w:r>
      <w:r w:rsidRPr="004F4ECA">
        <w:rPr>
          <w:rFonts w:ascii="Times New Roman" w:hAnsi="Times New Roman"/>
          <w:sz w:val="24"/>
          <w:szCs w:val="24"/>
        </w:rPr>
        <w:t xml:space="preserve"> в Республик</w:t>
      </w:r>
      <w:r w:rsidR="00090D37" w:rsidRPr="004F4ECA">
        <w:rPr>
          <w:rFonts w:ascii="Times New Roman" w:hAnsi="Times New Roman"/>
          <w:sz w:val="24"/>
          <w:szCs w:val="24"/>
        </w:rPr>
        <w:t>е</w:t>
      </w:r>
      <w:r w:rsidRPr="004F4ECA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4F4ECA">
        <w:rPr>
          <w:rFonts w:ascii="Times New Roman" w:hAnsi="Times New Roman"/>
          <w:i/>
          <w:sz w:val="24"/>
          <w:szCs w:val="24"/>
        </w:rPr>
        <w:t>.</w:t>
      </w:r>
    </w:p>
    <w:p w14:paraId="12536676" w14:textId="77777777" w:rsidR="00894F42" w:rsidRPr="004F4ECA" w:rsidRDefault="00894F42" w:rsidP="00894F42">
      <w:pPr>
        <w:pStyle w:val="a8"/>
        <w:tabs>
          <w:tab w:val="left" w:pos="9356"/>
        </w:tabs>
        <w:spacing w:after="0"/>
        <w:ind w:left="567" w:right="-1"/>
        <w:jc w:val="both"/>
        <w:rPr>
          <w:rFonts w:ascii="Times New Roman" w:hAnsi="Times New Roman"/>
          <w:i/>
          <w:sz w:val="24"/>
          <w:szCs w:val="24"/>
        </w:rPr>
      </w:pPr>
    </w:p>
    <w:p w14:paraId="248E742B" w14:textId="77777777" w:rsidR="003948CC" w:rsidRPr="004F4ECA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lastRenderedPageBreak/>
        <w:t>Требования к</w:t>
      </w:r>
      <w:r w:rsidR="00365021" w:rsidRPr="004F4ECA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4F4ECA">
        <w:rPr>
          <w:rFonts w:ascii="Times New Roman" w:hAnsi="Times New Roman"/>
          <w:b/>
          <w:sz w:val="24"/>
          <w:szCs w:val="24"/>
        </w:rPr>
        <w:t>:</w:t>
      </w:r>
    </w:p>
    <w:p w14:paraId="080B4B0C" w14:textId="77777777" w:rsidR="00D42EC9" w:rsidRPr="00D42EC9" w:rsidRDefault="00DD02C6" w:rsidP="00D42EC9">
      <w:pPr>
        <w:pStyle w:val="a8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D42EC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D42EC9" w:rsidRPr="00D42EC9">
        <w:rPr>
          <w:rFonts w:ascii="Times New Roman" w:hAnsi="Times New Roman"/>
          <w:sz w:val="24"/>
          <w:szCs w:val="24"/>
        </w:rPr>
        <w:t xml:space="preserve">Для </w:t>
      </w:r>
      <w:r w:rsidR="00D42EC9">
        <w:rPr>
          <w:rFonts w:ascii="Times New Roman" w:hAnsi="Times New Roman"/>
          <w:sz w:val="24"/>
          <w:szCs w:val="24"/>
        </w:rPr>
        <w:t>проведения работ</w:t>
      </w:r>
      <w:r w:rsidR="00D42EC9" w:rsidRPr="00D42EC9">
        <w:rPr>
          <w:rFonts w:ascii="Times New Roman" w:hAnsi="Times New Roman"/>
          <w:sz w:val="24"/>
          <w:szCs w:val="24"/>
        </w:rPr>
        <w:t xml:space="preserve">, необходимо обязательное присутствие представителя </w:t>
      </w:r>
      <w:r w:rsidR="00961D2D">
        <w:rPr>
          <w:rFonts w:ascii="Times New Roman" w:hAnsi="Times New Roman"/>
          <w:sz w:val="24"/>
          <w:szCs w:val="24"/>
        </w:rPr>
        <w:t>поставщика</w:t>
      </w:r>
      <w:r w:rsidR="00D42EC9" w:rsidRPr="00D42EC9">
        <w:rPr>
          <w:rFonts w:ascii="Times New Roman" w:hAnsi="Times New Roman"/>
          <w:sz w:val="24"/>
          <w:szCs w:val="24"/>
        </w:rPr>
        <w:t xml:space="preserve"> на объекте, с целью ознакомления и определения объемов работ на месте.</w:t>
      </w:r>
    </w:p>
    <w:p w14:paraId="344AD264" w14:textId="77777777" w:rsidR="00DD02C6" w:rsidRPr="004F4ECA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 xml:space="preserve">Услуга разделена на </w:t>
      </w:r>
      <w:r w:rsidR="00FD3831">
        <w:rPr>
          <w:rFonts w:ascii="Times New Roman" w:hAnsi="Times New Roman"/>
          <w:sz w:val="24"/>
          <w:szCs w:val="24"/>
        </w:rPr>
        <w:t>2</w:t>
      </w:r>
      <w:r w:rsidRPr="004F4ECA">
        <w:rPr>
          <w:rFonts w:ascii="Times New Roman" w:hAnsi="Times New Roman"/>
          <w:sz w:val="24"/>
          <w:szCs w:val="24"/>
        </w:rPr>
        <w:t xml:space="preserve"> этапа: поставка, монтаж.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654"/>
      </w:tblGrid>
      <w:tr w:rsidR="004F4ECA" w:rsidRPr="004F4ECA" w14:paraId="6FE9EAB3" w14:textId="77777777" w:rsidTr="00A6779F">
        <w:trPr>
          <w:trHeight w:val="340"/>
        </w:trPr>
        <w:tc>
          <w:tcPr>
            <w:tcW w:w="567" w:type="dxa"/>
            <w:vAlign w:val="center"/>
          </w:tcPr>
          <w:p w14:paraId="357627A9" w14:textId="77777777"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vAlign w:val="center"/>
          </w:tcPr>
          <w:p w14:paraId="10DC565D" w14:textId="77777777" w:rsidR="00DD02C6" w:rsidRPr="004F4ECA" w:rsidRDefault="00894F42" w:rsidP="005C097E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поставку</w:t>
            </w:r>
            <w:r w:rsidR="00DD02C6" w:rsidRPr="004F4EC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F4ECA" w:rsidRPr="004F4ECA" w14:paraId="6CF40BC2" w14:textId="77777777" w:rsidTr="00A6779F">
        <w:trPr>
          <w:trHeight w:val="340"/>
        </w:trPr>
        <w:tc>
          <w:tcPr>
            <w:tcW w:w="567" w:type="dxa"/>
            <w:vAlign w:val="center"/>
          </w:tcPr>
          <w:p w14:paraId="7BDDC8B7" w14:textId="77777777"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14:paraId="0669FFB5" w14:textId="77777777" w:rsidR="00B961A8" w:rsidRDefault="00D42EC9" w:rsidP="00B961A8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Трех металлических дверей</w:t>
            </w:r>
            <w:r w:rsidR="00E6200F">
              <w:rPr>
                <w:rFonts w:ascii="Times New Roman" w:hAnsi="Times New Roman"/>
                <w:sz w:val="24"/>
                <w:szCs w:val="24"/>
              </w:rPr>
              <w:t xml:space="preserve"> – противопожарных, звукоизоляционных четвертого класса</w:t>
            </w:r>
            <w:r w:rsidR="00B961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837389" w14:textId="77777777" w:rsidR="00DD02C6" w:rsidRPr="004F4ECA" w:rsidRDefault="00B961A8" w:rsidP="00B961A8">
            <w:pPr>
              <w:pStyle w:val="a8"/>
              <w:numPr>
                <w:ilvl w:val="0"/>
                <w:numId w:val="31"/>
              </w:numPr>
              <w:ind w:left="459" w:right="-2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Шести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B961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видеокамер с разрешением 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степенью защиты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B961A8">
              <w:rPr>
                <w:rFonts w:ascii="Times New Roman" w:hAnsi="Times New Roman"/>
                <w:sz w:val="24"/>
                <w:szCs w:val="24"/>
              </w:rPr>
              <w:t xml:space="preserve"> 66.</w:t>
            </w:r>
          </w:p>
        </w:tc>
      </w:tr>
      <w:tr w:rsidR="004F4ECA" w:rsidRPr="004F4ECA" w14:paraId="097E2875" w14:textId="77777777" w:rsidTr="00A6779F">
        <w:trPr>
          <w:trHeight w:val="340"/>
        </w:trPr>
        <w:tc>
          <w:tcPr>
            <w:tcW w:w="567" w:type="dxa"/>
            <w:vAlign w:val="center"/>
          </w:tcPr>
          <w:p w14:paraId="69740C22" w14:textId="77777777"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14:paraId="24025B88" w14:textId="77777777" w:rsidR="00DD02C6" w:rsidRPr="004F4ECA" w:rsidRDefault="00E6200F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E62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видеорегистратор с сохранением данных в течении одного года. </w:t>
            </w:r>
          </w:p>
        </w:tc>
      </w:tr>
      <w:tr w:rsidR="004F4ECA" w:rsidRPr="004F4ECA" w14:paraId="06219B63" w14:textId="77777777" w:rsidTr="00A6779F">
        <w:trPr>
          <w:trHeight w:val="340"/>
        </w:trPr>
        <w:tc>
          <w:tcPr>
            <w:tcW w:w="567" w:type="dxa"/>
            <w:vAlign w:val="center"/>
          </w:tcPr>
          <w:p w14:paraId="47E2BEE2" w14:textId="77777777"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14:paraId="60C1CEA6" w14:textId="77777777" w:rsidR="00DD02C6" w:rsidRPr="004F4ECA" w:rsidRDefault="00E6200F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контроля учета доступа</w:t>
            </w:r>
            <w:r w:rsidR="00DB00CF">
              <w:rPr>
                <w:rFonts w:ascii="Times New Roman" w:hAnsi="Times New Roman"/>
                <w:sz w:val="24"/>
                <w:szCs w:val="24"/>
              </w:rPr>
              <w:t xml:space="preserve"> для контроля трех помещений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F4ECA" w:rsidRPr="004F4ECA" w14:paraId="26A7F2BD" w14:textId="77777777" w:rsidTr="00A6779F">
        <w:trPr>
          <w:trHeight w:val="340"/>
        </w:trPr>
        <w:tc>
          <w:tcPr>
            <w:tcW w:w="567" w:type="dxa"/>
            <w:vAlign w:val="center"/>
          </w:tcPr>
          <w:p w14:paraId="5252D9B7" w14:textId="77777777"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14:paraId="4F771686" w14:textId="77777777" w:rsidR="00DD02C6" w:rsidRPr="004F4ECA" w:rsidRDefault="00DD02C6" w:rsidP="00DB00CF">
            <w:pPr>
              <w:pStyle w:val="a8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ECA" w:rsidRPr="004F4ECA" w14:paraId="0799C308" w14:textId="77777777" w:rsidTr="00A6779F">
        <w:trPr>
          <w:trHeight w:val="397"/>
        </w:trPr>
        <w:tc>
          <w:tcPr>
            <w:tcW w:w="567" w:type="dxa"/>
            <w:vAlign w:val="center"/>
          </w:tcPr>
          <w:p w14:paraId="14181142" w14:textId="77777777" w:rsidR="00DD02C6" w:rsidRPr="004F4ECA" w:rsidRDefault="00FD3831" w:rsidP="00DD02C6">
            <w:pPr>
              <w:pStyle w:val="a8"/>
              <w:ind w:left="0" w:hanging="112"/>
              <w:jc w:val="center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2</w:t>
            </w:r>
            <w:r w:rsidR="00DD02C6"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654" w:type="dxa"/>
            <w:vAlign w:val="center"/>
          </w:tcPr>
          <w:p w14:paraId="7A5AC739" w14:textId="77777777" w:rsidR="00DD02C6" w:rsidRPr="004F4ECA" w:rsidRDefault="00DD02C6" w:rsidP="005B4EC0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Выполнить монтаж</w:t>
            </w:r>
            <w:r w:rsidR="000C5E70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, вышеперечисленного оборудования</w:t>
            </w:r>
            <w:r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.</w:t>
            </w:r>
          </w:p>
        </w:tc>
      </w:tr>
      <w:tr w:rsidR="004F4ECA" w:rsidRPr="004F4ECA" w14:paraId="157EE7F3" w14:textId="77777777" w:rsidTr="00A6779F">
        <w:trPr>
          <w:trHeight w:val="397"/>
        </w:trPr>
        <w:tc>
          <w:tcPr>
            <w:tcW w:w="567" w:type="dxa"/>
            <w:vAlign w:val="center"/>
          </w:tcPr>
          <w:p w14:paraId="30DBBDFC" w14:textId="77777777" w:rsidR="00DD02C6" w:rsidRPr="004F4ECA" w:rsidRDefault="00DD02C6" w:rsidP="00DD02C6">
            <w:pPr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14:paraId="7914293C" w14:textId="77777777" w:rsidR="00DD02C6" w:rsidRPr="004F4ECA" w:rsidRDefault="00DD02C6" w:rsidP="00DD02C6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950036" w14:textId="77777777" w:rsidR="00DD02C6" w:rsidRPr="004F4ECA" w:rsidRDefault="00DD02C6" w:rsidP="00E52C0F">
      <w:pPr>
        <w:pStyle w:val="a8"/>
        <w:numPr>
          <w:ilvl w:val="0"/>
          <w:numId w:val="32"/>
        </w:numPr>
        <w:spacing w:before="240"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Pr="004F4ECA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Pr="004F4EC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4F4ECA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4F4ECA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4F4ECA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14:paraId="2F35F488" w14:textId="77777777" w:rsidR="00961D2D" w:rsidRPr="00625EA2" w:rsidRDefault="00961D2D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EA2">
        <w:rPr>
          <w:rFonts w:ascii="Times New Roman" w:hAnsi="Times New Roman"/>
          <w:sz w:val="24"/>
          <w:szCs w:val="24"/>
        </w:rPr>
        <w:t>Требования к срокам поставки оборудования – с 01.09.2022г. по 30.11.2022г.</w:t>
      </w:r>
    </w:p>
    <w:p w14:paraId="43F2C1E0" w14:textId="4B2985CF" w:rsidR="00F4431F" w:rsidRPr="00625EA2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EA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625EA2">
        <w:rPr>
          <w:rFonts w:ascii="Times New Roman" w:hAnsi="Times New Roman"/>
          <w:sz w:val="24"/>
          <w:szCs w:val="24"/>
        </w:rPr>
        <w:t xml:space="preserve"> –</w:t>
      </w:r>
      <w:r w:rsidRPr="00625EA2">
        <w:rPr>
          <w:rFonts w:ascii="Times New Roman" w:hAnsi="Times New Roman"/>
          <w:i/>
          <w:sz w:val="24"/>
          <w:szCs w:val="24"/>
        </w:rPr>
        <w:t xml:space="preserve"> </w:t>
      </w:r>
      <w:r w:rsidRPr="00625EA2">
        <w:rPr>
          <w:rFonts w:ascii="Times New Roman" w:hAnsi="Times New Roman"/>
          <w:sz w:val="24"/>
          <w:szCs w:val="24"/>
        </w:rPr>
        <w:t>Пред</w:t>
      </w:r>
      <w:r w:rsidR="00A1142A" w:rsidRPr="00625EA2">
        <w:rPr>
          <w:rFonts w:ascii="Times New Roman" w:hAnsi="Times New Roman"/>
          <w:sz w:val="24"/>
          <w:szCs w:val="24"/>
        </w:rPr>
        <w:t>о</w:t>
      </w:r>
      <w:r w:rsidRPr="00625EA2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информации:</w:t>
      </w:r>
    </w:p>
    <w:p w14:paraId="53047841" w14:textId="48B52A2E" w:rsidR="00F4431F" w:rsidRPr="00625EA2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625EA2">
        <w:rPr>
          <w:rFonts w:ascii="Times New Roman" w:hAnsi="Times New Roman"/>
          <w:sz w:val="24"/>
          <w:szCs w:val="24"/>
        </w:rPr>
        <w:t xml:space="preserve">Сроки и стоимость </w:t>
      </w:r>
      <w:r w:rsidR="0072213B" w:rsidRPr="00625EA2">
        <w:rPr>
          <w:rFonts w:ascii="Times New Roman" w:hAnsi="Times New Roman"/>
          <w:sz w:val="24"/>
          <w:szCs w:val="24"/>
        </w:rPr>
        <w:t>поставки оборудования</w:t>
      </w:r>
      <w:r w:rsidRPr="00625EA2">
        <w:rPr>
          <w:rFonts w:ascii="Times New Roman" w:hAnsi="Times New Roman"/>
          <w:sz w:val="24"/>
          <w:szCs w:val="24"/>
        </w:rPr>
        <w:t>;</w:t>
      </w:r>
    </w:p>
    <w:p w14:paraId="50670058" w14:textId="77777777" w:rsidR="00F4431F" w:rsidRPr="00625EA2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625EA2">
        <w:rPr>
          <w:rFonts w:ascii="Times New Roman" w:hAnsi="Times New Roman"/>
          <w:sz w:val="24"/>
          <w:szCs w:val="24"/>
        </w:rPr>
        <w:t xml:space="preserve">Объем и сроки выполнения монтажных и пуско-наладочных работ на объекте и </w:t>
      </w:r>
      <w:r w:rsidR="005D5112" w:rsidRPr="00625EA2">
        <w:rPr>
          <w:rFonts w:ascii="Times New Roman" w:hAnsi="Times New Roman"/>
          <w:sz w:val="24"/>
          <w:szCs w:val="24"/>
        </w:rPr>
        <w:t xml:space="preserve">их </w:t>
      </w:r>
      <w:r w:rsidRPr="00625EA2">
        <w:rPr>
          <w:rFonts w:ascii="Times New Roman" w:hAnsi="Times New Roman"/>
          <w:sz w:val="24"/>
          <w:szCs w:val="24"/>
        </w:rPr>
        <w:t>стоимость.</w:t>
      </w:r>
    </w:p>
    <w:p w14:paraId="1A85217D" w14:textId="77777777" w:rsidR="008366ED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4F4ECA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961D2D" w:rsidRPr="00961D2D">
        <w:rPr>
          <w:rFonts w:ascii="Times New Roman" w:hAnsi="Times New Roman"/>
          <w:sz w:val="24"/>
          <w:szCs w:val="24"/>
        </w:rPr>
        <w:t>с 01.09.2022г. по 30.11.2022г</w:t>
      </w:r>
      <w:r w:rsidRPr="004F4ECA">
        <w:rPr>
          <w:rFonts w:ascii="Times New Roman" w:hAnsi="Times New Roman"/>
          <w:sz w:val="24"/>
          <w:szCs w:val="24"/>
        </w:rPr>
        <w:t>.</w:t>
      </w:r>
    </w:p>
    <w:p w14:paraId="00627302" w14:textId="77777777" w:rsidR="00F4431F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4F4ECA">
        <w:rPr>
          <w:rFonts w:ascii="Times New Roman" w:hAnsi="Times New Roman"/>
          <w:sz w:val="24"/>
          <w:szCs w:val="24"/>
        </w:rPr>
        <w:t xml:space="preserve"> – предоставить Проект, включая описание и схемы. Руководство по эксплуатации и отчеты по наладке. Документы представить на русском языке, </w:t>
      </w:r>
      <w:r w:rsidR="005D5112" w:rsidRPr="004F4ECA">
        <w:rPr>
          <w:rFonts w:ascii="Times New Roman" w:hAnsi="Times New Roman"/>
          <w:sz w:val="24"/>
          <w:szCs w:val="24"/>
        </w:rPr>
        <w:t>на</w:t>
      </w:r>
      <w:r w:rsidRPr="004F4ECA">
        <w:rPr>
          <w:rFonts w:ascii="Times New Roman" w:hAnsi="Times New Roman"/>
          <w:sz w:val="24"/>
          <w:szCs w:val="24"/>
        </w:rPr>
        <w:t xml:space="preserve"> бумажном и электронном</w:t>
      </w:r>
      <w:r w:rsidR="005D5112" w:rsidRPr="004F4ECA">
        <w:rPr>
          <w:rFonts w:ascii="Times New Roman" w:hAnsi="Times New Roman"/>
          <w:sz w:val="24"/>
          <w:szCs w:val="24"/>
        </w:rPr>
        <w:t xml:space="preserve"> носителе</w:t>
      </w:r>
      <w:r w:rsidRPr="004F4ECA">
        <w:rPr>
          <w:rFonts w:ascii="Times New Roman" w:hAnsi="Times New Roman"/>
          <w:sz w:val="24"/>
          <w:szCs w:val="24"/>
        </w:rPr>
        <w:t>.</w:t>
      </w:r>
    </w:p>
    <w:p w14:paraId="5BE2C8D9" w14:textId="77777777"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4F4ECA">
        <w:rPr>
          <w:rFonts w:ascii="Times New Roman" w:hAnsi="Times New Roman"/>
          <w:sz w:val="24"/>
          <w:szCs w:val="24"/>
        </w:rPr>
        <w:t>Предоставить гарантию на</w:t>
      </w:r>
      <w:r w:rsidR="0006298D">
        <w:rPr>
          <w:rFonts w:ascii="Times New Roman" w:hAnsi="Times New Roman"/>
          <w:sz w:val="24"/>
          <w:szCs w:val="24"/>
        </w:rPr>
        <w:t xml:space="preserve"> оборудование,</w:t>
      </w:r>
      <w:r w:rsidRPr="004F4ECA">
        <w:rPr>
          <w:rFonts w:ascii="Times New Roman" w:hAnsi="Times New Roman"/>
          <w:sz w:val="24"/>
          <w:szCs w:val="24"/>
        </w:rPr>
        <w:t xml:space="preserve"> монтажные и пуско-наладочные работы не менее 24 месяцев.</w:t>
      </w:r>
    </w:p>
    <w:p w14:paraId="264024B8" w14:textId="77777777"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- </w:t>
      </w:r>
      <w:r w:rsidRPr="004F4ECA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14:paraId="05CD80B0" w14:textId="77777777"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4F4ECA">
        <w:rPr>
          <w:rFonts w:ascii="Times New Roman" w:hAnsi="Times New Roman"/>
          <w:i/>
          <w:sz w:val="24"/>
          <w:szCs w:val="24"/>
        </w:rPr>
        <w:t>–</w:t>
      </w:r>
      <w:r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4F4ECA">
        <w:rPr>
          <w:rFonts w:ascii="Times New Roman" w:hAnsi="Times New Roman"/>
          <w:sz w:val="24"/>
          <w:szCs w:val="24"/>
        </w:rPr>
        <w:t>Не требуется</w:t>
      </w:r>
      <w:r w:rsidRPr="004F4ECA">
        <w:rPr>
          <w:rFonts w:ascii="Times New Roman" w:hAnsi="Times New Roman"/>
          <w:sz w:val="24"/>
          <w:szCs w:val="24"/>
        </w:rPr>
        <w:t>.</w:t>
      </w:r>
    </w:p>
    <w:p w14:paraId="37CE8B3F" w14:textId="77777777"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4F4ECA">
        <w:rPr>
          <w:rFonts w:ascii="Times New Roman" w:hAnsi="Times New Roman"/>
          <w:sz w:val="24"/>
          <w:szCs w:val="24"/>
        </w:rPr>
        <w:t>Не требуется.</w:t>
      </w:r>
    </w:p>
    <w:p w14:paraId="09C0C948" w14:textId="77777777" w:rsidR="00F4431F" w:rsidRPr="004F4ECA" w:rsidRDefault="00F4431F" w:rsidP="009F7299">
      <w:pPr>
        <w:pStyle w:val="a8"/>
        <w:numPr>
          <w:ilvl w:val="0"/>
          <w:numId w:val="32"/>
        </w:numPr>
        <w:spacing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4F4ECA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43F67705" w14:textId="77777777" w:rsidR="00120313" w:rsidRPr="004F4ECA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4F4ECA">
        <w:rPr>
          <w:rFonts w:ascii="Times New Roman" w:hAnsi="Times New Roman"/>
          <w:sz w:val="24"/>
          <w:szCs w:val="24"/>
        </w:rPr>
        <w:t xml:space="preserve"> </w:t>
      </w:r>
      <w:r w:rsidRPr="004F4ECA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F4ECA">
        <w:rPr>
          <w:rFonts w:ascii="Times New Roman" w:hAnsi="Times New Roman"/>
          <w:sz w:val="24"/>
          <w:szCs w:val="24"/>
        </w:rPr>
        <w:t>:</w:t>
      </w:r>
    </w:p>
    <w:p w14:paraId="6140C691" w14:textId="77777777"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</w:t>
      </w:r>
      <w:r w:rsidR="00120313" w:rsidRPr="004F4ECA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F4ECA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F4ECA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0D0E9B05" w14:textId="35AF1D71"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F4ECA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3E6374">
        <w:rPr>
          <w:rFonts w:ascii="Times New Roman" w:hAnsi="Times New Roman"/>
          <w:i/>
          <w:sz w:val="24"/>
          <w:szCs w:val="24"/>
        </w:rPr>
        <w:t xml:space="preserve"> – </w:t>
      </w:r>
      <w:r w:rsidR="0072213B" w:rsidRPr="004F4ECA">
        <w:rPr>
          <w:rFonts w:ascii="Times New Roman" w:hAnsi="Times New Roman"/>
          <w:sz w:val="24"/>
          <w:szCs w:val="24"/>
        </w:rPr>
        <w:t>Не требуется.</w:t>
      </w:r>
    </w:p>
    <w:p w14:paraId="045DC957" w14:textId="77777777"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Н</w:t>
      </w:r>
      <w:r w:rsidR="00120313" w:rsidRPr="004F4ECA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A02E68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F4ECA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4F4ECA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D01BCC4" w14:textId="77777777" w:rsidR="00DD02C6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И</w:t>
      </w:r>
      <w:r w:rsidR="00120313" w:rsidRPr="004F4ECA">
        <w:rPr>
          <w:rFonts w:ascii="Times New Roman" w:hAnsi="Times New Roman"/>
          <w:i/>
          <w:sz w:val="24"/>
          <w:szCs w:val="24"/>
        </w:rPr>
        <w:t>ные требования</w:t>
      </w:r>
      <w:r w:rsidR="00A02E68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4F4ECA">
        <w:rPr>
          <w:rFonts w:ascii="Times New Roman" w:hAnsi="Times New Roman"/>
          <w:sz w:val="24"/>
          <w:szCs w:val="24"/>
        </w:rPr>
        <w:t>Отсутствуют</w:t>
      </w:r>
      <w:r w:rsidR="00120313" w:rsidRPr="004F4ECA">
        <w:rPr>
          <w:rFonts w:ascii="Times New Roman" w:hAnsi="Times New Roman"/>
          <w:i/>
          <w:sz w:val="24"/>
          <w:szCs w:val="24"/>
        </w:rPr>
        <w:t>.</w:t>
      </w:r>
    </w:p>
    <w:p w14:paraId="66B35A7B" w14:textId="77777777" w:rsidR="00120313" w:rsidRPr="004F4ECA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06298D">
        <w:rPr>
          <w:rFonts w:ascii="Times New Roman" w:hAnsi="Times New Roman"/>
          <w:b/>
          <w:sz w:val="24"/>
          <w:szCs w:val="24"/>
        </w:rPr>
        <w:t xml:space="preserve">– </w:t>
      </w:r>
      <w:r w:rsidR="0006298D" w:rsidRPr="0006298D">
        <w:rPr>
          <w:rFonts w:ascii="Times New Roman" w:hAnsi="Times New Roman"/>
          <w:sz w:val="24"/>
          <w:szCs w:val="24"/>
        </w:rPr>
        <w:t>Предоставить ценовое предложение с расшифровкой цен</w:t>
      </w:r>
      <w:r w:rsidR="004B6118" w:rsidRPr="004F4ECA">
        <w:rPr>
          <w:rFonts w:ascii="Times New Roman" w:hAnsi="Times New Roman"/>
          <w:sz w:val="24"/>
          <w:szCs w:val="24"/>
        </w:rPr>
        <w:t>.</w:t>
      </w:r>
    </w:p>
    <w:p w14:paraId="09A31221" w14:textId="77777777" w:rsidR="0006298D" w:rsidRPr="0006298D" w:rsidRDefault="00120313" w:rsidP="0006298D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4F4ECA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4F4ECA">
        <w:rPr>
          <w:rFonts w:ascii="Times New Roman" w:hAnsi="Times New Roman"/>
          <w:b/>
          <w:sz w:val="24"/>
          <w:szCs w:val="24"/>
        </w:rPr>
        <w:t xml:space="preserve"> работ</w:t>
      </w:r>
      <w:r w:rsidR="0041711E" w:rsidRPr="0041711E">
        <w:rPr>
          <w:rFonts w:ascii="Times New Roman" w:hAnsi="Times New Roman"/>
          <w:sz w:val="24"/>
          <w:szCs w:val="24"/>
        </w:rPr>
        <w:t xml:space="preserve"> – </w:t>
      </w:r>
      <w:r w:rsidR="0006298D" w:rsidRPr="0006298D">
        <w:rPr>
          <w:rFonts w:ascii="Times New Roman" w:hAnsi="Times New Roman"/>
          <w:sz w:val="24"/>
          <w:szCs w:val="24"/>
        </w:rPr>
        <w:t>с 01.09.2022г. по 30.11.2022г</w:t>
      </w:r>
      <w:r w:rsidR="00B1663B" w:rsidRPr="004F4ECA">
        <w:rPr>
          <w:rFonts w:ascii="Times New Roman" w:hAnsi="Times New Roman"/>
          <w:i/>
          <w:sz w:val="24"/>
          <w:szCs w:val="24"/>
        </w:rPr>
        <w:t>.</w:t>
      </w:r>
    </w:p>
    <w:p w14:paraId="4FFB2F9D" w14:textId="77777777" w:rsidR="0006298D" w:rsidRPr="0006298D" w:rsidRDefault="0006298D" w:rsidP="0006298D">
      <w:pPr>
        <w:pStyle w:val="a8"/>
        <w:tabs>
          <w:tab w:val="num" w:pos="709"/>
          <w:tab w:val="left" w:pos="993"/>
          <w:tab w:val="left" w:pos="9356"/>
        </w:tabs>
        <w:spacing w:before="160" w:after="0"/>
        <w:ind w:left="567" w:right="-1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25E79A4" w14:textId="77777777" w:rsidR="0006298D" w:rsidRPr="0006298D" w:rsidRDefault="0006298D" w:rsidP="0006298D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– Прилагается.</w:t>
      </w:r>
    </w:p>
    <w:p w14:paraId="2D6D8017" w14:textId="77777777" w:rsidR="004452F1" w:rsidRPr="004F4ECA" w:rsidRDefault="0006298D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4F4ECA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F4ECA">
        <w:rPr>
          <w:rFonts w:ascii="Times New Roman" w:hAnsi="Times New Roman"/>
          <w:sz w:val="24"/>
          <w:szCs w:val="24"/>
        </w:rPr>
        <w:t>ах</w:t>
      </w:r>
      <w:r w:rsidR="004452F1" w:rsidRPr="004F4ECA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F4ECA">
        <w:rPr>
          <w:rFonts w:ascii="Times New Roman" w:hAnsi="Times New Roman"/>
          <w:sz w:val="24"/>
          <w:szCs w:val="24"/>
        </w:rPr>
        <w:t>ов</w:t>
      </w:r>
      <w:r w:rsidR="004452F1" w:rsidRPr="004F4ECA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5CD7C167" w14:textId="77777777" w:rsidR="002726F3" w:rsidRPr="004F4ECA" w:rsidRDefault="0006298D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6298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Руководитель АСУ ТП – Талызин Вячеслав Юрьевич, тел: 900-09-63-25, E-mail – v.talyzin@sangtuda.com.</w:t>
      </w:r>
      <w:r w:rsidR="007154B1" w:rsidRPr="004F4ECA">
        <w:rPr>
          <w:rFonts w:ascii="Times New Roman" w:hAnsi="Times New Roman"/>
          <w:sz w:val="24"/>
          <w:szCs w:val="24"/>
        </w:rPr>
        <w:t xml:space="preserve"> </w:t>
      </w:r>
    </w:p>
    <w:p w14:paraId="5C237E75" w14:textId="77777777" w:rsidR="00B1663B" w:rsidRPr="004F4ECA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14:paraId="58B739E0" w14:textId="77777777" w:rsidR="00F80FF0" w:rsidRPr="004F4ECA" w:rsidRDefault="00B1663B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Руков</w:t>
      </w:r>
      <w:r w:rsidR="00F4431F" w:rsidRPr="004F4ECA">
        <w:rPr>
          <w:rFonts w:ascii="Times New Roman" w:hAnsi="Times New Roman"/>
          <w:sz w:val="28"/>
          <w:szCs w:val="28"/>
        </w:rPr>
        <w:t>одитель направления АСУ</w:t>
      </w:r>
      <w:r w:rsidR="004A5A17" w:rsidRPr="004F4ECA">
        <w:rPr>
          <w:rFonts w:ascii="Times New Roman" w:hAnsi="Times New Roman"/>
          <w:sz w:val="28"/>
          <w:szCs w:val="28"/>
        </w:rPr>
        <w:t xml:space="preserve"> </w:t>
      </w:r>
      <w:r w:rsidR="00F4431F" w:rsidRPr="004F4ECA">
        <w:rPr>
          <w:rFonts w:ascii="Times New Roman" w:hAnsi="Times New Roman"/>
          <w:sz w:val="28"/>
          <w:szCs w:val="28"/>
        </w:rPr>
        <w:t xml:space="preserve">ТП ________________ </w:t>
      </w:r>
      <w:r w:rsidRPr="004F4ECA">
        <w:rPr>
          <w:rFonts w:ascii="Times New Roman" w:hAnsi="Times New Roman"/>
          <w:sz w:val="28"/>
          <w:szCs w:val="28"/>
        </w:rPr>
        <w:t>Талызин В.Ю.</w:t>
      </w:r>
    </w:p>
    <w:sectPr w:rsidR="00F80FF0" w:rsidRPr="004F4ECA" w:rsidSect="005D5112">
      <w:pgSz w:w="11906" w:h="16838"/>
      <w:pgMar w:top="851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E2AEE" w14:textId="77777777" w:rsidR="00730ACE" w:rsidRDefault="00730ACE" w:rsidP="00120313">
      <w:pPr>
        <w:spacing w:after="0" w:line="240" w:lineRule="auto"/>
      </w:pPr>
      <w:r>
        <w:separator/>
      </w:r>
    </w:p>
  </w:endnote>
  <w:endnote w:type="continuationSeparator" w:id="0">
    <w:p w14:paraId="629ED159" w14:textId="77777777" w:rsidR="00730ACE" w:rsidRDefault="00730AC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507F2" w14:textId="77777777" w:rsidR="00730ACE" w:rsidRDefault="00730ACE" w:rsidP="00120313">
      <w:pPr>
        <w:spacing w:after="0" w:line="240" w:lineRule="auto"/>
      </w:pPr>
      <w:r>
        <w:separator/>
      </w:r>
    </w:p>
  </w:footnote>
  <w:footnote w:type="continuationSeparator" w:id="0">
    <w:p w14:paraId="25E09E6A" w14:textId="77777777" w:rsidR="00730ACE" w:rsidRDefault="00730AC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C338FB"/>
    <w:multiLevelType w:val="hybridMultilevel"/>
    <w:tmpl w:val="2F02C5F4"/>
    <w:lvl w:ilvl="0" w:tplc="91DE6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82446BE"/>
    <w:multiLevelType w:val="multilevel"/>
    <w:tmpl w:val="D90E819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2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2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31"/>
  </w:num>
  <w:num w:numId="4">
    <w:abstractNumId w:val="28"/>
  </w:num>
  <w:num w:numId="5">
    <w:abstractNumId w:val="2"/>
  </w:num>
  <w:num w:numId="6">
    <w:abstractNumId w:val="8"/>
  </w:num>
  <w:num w:numId="7">
    <w:abstractNumId w:val="0"/>
  </w:num>
  <w:num w:numId="8">
    <w:abstractNumId w:val="29"/>
  </w:num>
  <w:num w:numId="9">
    <w:abstractNumId w:val="4"/>
  </w:num>
  <w:num w:numId="10">
    <w:abstractNumId w:val="17"/>
  </w:num>
  <w:num w:numId="11">
    <w:abstractNumId w:val="20"/>
  </w:num>
  <w:num w:numId="12">
    <w:abstractNumId w:val="21"/>
  </w:num>
  <w:num w:numId="13">
    <w:abstractNumId w:val="22"/>
  </w:num>
  <w:num w:numId="14">
    <w:abstractNumId w:val="11"/>
  </w:num>
  <w:num w:numId="15">
    <w:abstractNumId w:val="26"/>
  </w:num>
  <w:num w:numId="16">
    <w:abstractNumId w:val="32"/>
  </w:num>
  <w:num w:numId="17">
    <w:abstractNumId w:val="3"/>
  </w:num>
  <w:num w:numId="18">
    <w:abstractNumId w:val="16"/>
  </w:num>
  <w:num w:numId="19">
    <w:abstractNumId w:val="24"/>
  </w:num>
  <w:num w:numId="20">
    <w:abstractNumId w:val="30"/>
  </w:num>
  <w:num w:numId="21">
    <w:abstractNumId w:val="7"/>
  </w:num>
  <w:num w:numId="22">
    <w:abstractNumId w:val="6"/>
  </w:num>
  <w:num w:numId="23">
    <w:abstractNumId w:val="23"/>
  </w:num>
  <w:num w:numId="24">
    <w:abstractNumId w:val="15"/>
  </w:num>
  <w:num w:numId="25">
    <w:abstractNumId w:val="10"/>
  </w:num>
  <w:num w:numId="26">
    <w:abstractNumId w:val="27"/>
  </w:num>
  <w:num w:numId="27">
    <w:abstractNumId w:val="9"/>
  </w:num>
  <w:num w:numId="28">
    <w:abstractNumId w:val="18"/>
  </w:num>
  <w:num w:numId="29">
    <w:abstractNumId w:val="14"/>
  </w:num>
  <w:num w:numId="30">
    <w:abstractNumId w:val="19"/>
  </w:num>
  <w:num w:numId="31">
    <w:abstractNumId w:val="12"/>
  </w:num>
  <w:num w:numId="32">
    <w:abstractNumId w:val="13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09D8"/>
    <w:rsid w:val="00042BEB"/>
    <w:rsid w:val="00043B57"/>
    <w:rsid w:val="000463B6"/>
    <w:rsid w:val="000475EF"/>
    <w:rsid w:val="00047AFE"/>
    <w:rsid w:val="00052160"/>
    <w:rsid w:val="0006298D"/>
    <w:rsid w:val="00071170"/>
    <w:rsid w:val="0007176E"/>
    <w:rsid w:val="000740AA"/>
    <w:rsid w:val="00087375"/>
    <w:rsid w:val="00090D37"/>
    <w:rsid w:val="000920D8"/>
    <w:rsid w:val="000950A5"/>
    <w:rsid w:val="0009725E"/>
    <w:rsid w:val="000A0BDA"/>
    <w:rsid w:val="000A66BA"/>
    <w:rsid w:val="000B1C7D"/>
    <w:rsid w:val="000C4DF4"/>
    <w:rsid w:val="000C5E70"/>
    <w:rsid w:val="000D0B6E"/>
    <w:rsid w:val="000D3515"/>
    <w:rsid w:val="000D64FB"/>
    <w:rsid w:val="000E0706"/>
    <w:rsid w:val="000E139F"/>
    <w:rsid w:val="000F528A"/>
    <w:rsid w:val="000F5866"/>
    <w:rsid w:val="00111A01"/>
    <w:rsid w:val="00120313"/>
    <w:rsid w:val="00120C9B"/>
    <w:rsid w:val="001257C2"/>
    <w:rsid w:val="00153A28"/>
    <w:rsid w:val="00162B80"/>
    <w:rsid w:val="00164376"/>
    <w:rsid w:val="0016610B"/>
    <w:rsid w:val="00177C98"/>
    <w:rsid w:val="00184CAC"/>
    <w:rsid w:val="00191586"/>
    <w:rsid w:val="00191596"/>
    <w:rsid w:val="00192BCE"/>
    <w:rsid w:val="0019743D"/>
    <w:rsid w:val="001A183F"/>
    <w:rsid w:val="001A276F"/>
    <w:rsid w:val="001A5977"/>
    <w:rsid w:val="001A7CD9"/>
    <w:rsid w:val="001C72F7"/>
    <w:rsid w:val="001D0A14"/>
    <w:rsid w:val="001E012F"/>
    <w:rsid w:val="001E1B59"/>
    <w:rsid w:val="001E2EDC"/>
    <w:rsid w:val="001F052D"/>
    <w:rsid w:val="001F0C58"/>
    <w:rsid w:val="0021377F"/>
    <w:rsid w:val="002159D5"/>
    <w:rsid w:val="00215EB1"/>
    <w:rsid w:val="002226B9"/>
    <w:rsid w:val="002338F2"/>
    <w:rsid w:val="002423BB"/>
    <w:rsid w:val="002455F8"/>
    <w:rsid w:val="0024789B"/>
    <w:rsid w:val="00252329"/>
    <w:rsid w:val="00253C66"/>
    <w:rsid w:val="00267914"/>
    <w:rsid w:val="002726F3"/>
    <w:rsid w:val="002769B2"/>
    <w:rsid w:val="00280051"/>
    <w:rsid w:val="00281D39"/>
    <w:rsid w:val="00290DD8"/>
    <w:rsid w:val="00292D84"/>
    <w:rsid w:val="00295BF6"/>
    <w:rsid w:val="002A2548"/>
    <w:rsid w:val="002A4C66"/>
    <w:rsid w:val="002A4C81"/>
    <w:rsid w:val="002B472C"/>
    <w:rsid w:val="002B4739"/>
    <w:rsid w:val="002E4F9D"/>
    <w:rsid w:val="002E551B"/>
    <w:rsid w:val="002F0876"/>
    <w:rsid w:val="002F1D97"/>
    <w:rsid w:val="002F4F23"/>
    <w:rsid w:val="002F5E29"/>
    <w:rsid w:val="00306CD6"/>
    <w:rsid w:val="00307199"/>
    <w:rsid w:val="003173CC"/>
    <w:rsid w:val="00325F62"/>
    <w:rsid w:val="00327E08"/>
    <w:rsid w:val="0033029E"/>
    <w:rsid w:val="003324F5"/>
    <w:rsid w:val="003333BC"/>
    <w:rsid w:val="003378E6"/>
    <w:rsid w:val="00337BB5"/>
    <w:rsid w:val="003403EA"/>
    <w:rsid w:val="00341730"/>
    <w:rsid w:val="0034453C"/>
    <w:rsid w:val="0034764F"/>
    <w:rsid w:val="003529D3"/>
    <w:rsid w:val="00356206"/>
    <w:rsid w:val="003567AB"/>
    <w:rsid w:val="003619CE"/>
    <w:rsid w:val="00365021"/>
    <w:rsid w:val="00371220"/>
    <w:rsid w:val="003774BE"/>
    <w:rsid w:val="00383ECD"/>
    <w:rsid w:val="00392EFE"/>
    <w:rsid w:val="003948CC"/>
    <w:rsid w:val="003A5B94"/>
    <w:rsid w:val="003A6B4B"/>
    <w:rsid w:val="003B6CC0"/>
    <w:rsid w:val="003C3283"/>
    <w:rsid w:val="003D0D25"/>
    <w:rsid w:val="003D5EF7"/>
    <w:rsid w:val="003D762B"/>
    <w:rsid w:val="003E6374"/>
    <w:rsid w:val="003F1CF4"/>
    <w:rsid w:val="003F46EC"/>
    <w:rsid w:val="003F4BF1"/>
    <w:rsid w:val="003F5AD0"/>
    <w:rsid w:val="00402742"/>
    <w:rsid w:val="00403403"/>
    <w:rsid w:val="004164E2"/>
    <w:rsid w:val="0041711E"/>
    <w:rsid w:val="00421B0B"/>
    <w:rsid w:val="004336E1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A17"/>
    <w:rsid w:val="004B08ED"/>
    <w:rsid w:val="004B381F"/>
    <w:rsid w:val="004B6118"/>
    <w:rsid w:val="004B7A27"/>
    <w:rsid w:val="004C4264"/>
    <w:rsid w:val="004C62FB"/>
    <w:rsid w:val="004E099C"/>
    <w:rsid w:val="004E2257"/>
    <w:rsid w:val="004E2B13"/>
    <w:rsid w:val="004E3312"/>
    <w:rsid w:val="004F4ECA"/>
    <w:rsid w:val="004F6B16"/>
    <w:rsid w:val="004F701D"/>
    <w:rsid w:val="004F7411"/>
    <w:rsid w:val="0050457F"/>
    <w:rsid w:val="00507801"/>
    <w:rsid w:val="00511905"/>
    <w:rsid w:val="00513B76"/>
    <w:rsid w:val="00525FD7"/>
    <w:rsid w:val="00531180"/>
    <w:rsid w:val="00537302"/>
    <w:rsid w:val="0054129B"/>
    <w:rsid w:val="00542E38"/>
    <w:rsid w:val="00546971"/>
    <w:rsid w:val="0055532B"/>
    <w:rsid w:val="0056250D"/>
    <w:rsid w:val="00565966"/>
    <w:rsid w:val="005663CB"/>
    <w:rsid w:val="00573C4E"/>
    <w:rsid w:val="00581DF5"/>
    <w:rsid w:val="005858B4"/>
    <w:rsid w:val="005928FE"/>
    <w:rsid w:val="005A00E2"/>
    <w:rsid w:val="005A1C46"/>
    <w:rsid w:val="005A50F1"/>
    <w:rsid w:val="005A6124"/>
    <w:rsid w:val="005A6FD8"/>
    <w:rsid w:val="005B3B26"/>
    <w:rsid w:val="005B4EC0"/>
    <w:rsid w:val="005B506D"/>
    <w:rsid w:val="005C097E"/>
    <w:rsid w:val="005C1680"/>
    <w:rsid w:val="005C24EB"/>
    <w:rsid w:val="005C3621"/>
    <w:rsid w:val="005C55F7"/>
    <w:rsid w:val="005C6065"/>
    <w:rsid w:val="005C6677"/>
    <w:rsid w:val="005D00E2"/>
    <w:rsid w:val="005D448B"/>
    <w:rsid w:val="005D5112"/>
    <w:rsid w:val="005E39A9"/>
    <w:rsid w:val="005E39B5"/>
    <w:rsid w:val="0060188B"/>
    <w:rsid w:val="006024F0"/>
    <w:rsid w:val="00602985"/>
    <w:rsid w:val="00602F53"/>
    <w:rsid w:val="00602FE6"/>
    <w:rsid w:val="006033B8"/>
    <w:rsid w:val="00603CDD"/>
    <w:rsid w:val="00605703"/>
    <w:rsid w:val="006064D9"/>
    <w:rsid w:val="00610B87"/>
    <w:rsid w:val="00625EA2"/>
    <w:rsid w:val="00627A35"/>
    <w:rsid w:val="00627ED2"/>
    <w:rsid w:val="006345CA"/>
    <w:rsid w:val="00636E58"/>
    <w:rsid w:val="00644DAC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20FB"/>
    <w:rsid w:val="00687FEB"/>
    <w:rsid w:val="006921F6"/>
    <w:rsid w:val="006930E0"/>
    <w:rsid w:val="00696520"/>
    <w:rsid w:val="006A44DF"/>
    <w:rsid w:val="006A49B9"/>
    <w:rsid w:val="006B3C7B"/>
    <w:rsid w:val="006B6376"/>
    <w:rsid w:val="006C546F"/>
    <w:rsid w:val="006C7514"/>
    <w:rsid w:val="006D6B21"/>
    <w:rsid w:val="006E0094"/>
    <w:rsid w:val="006E359B"/>
    <w:rsid w:val="006E4819"/>
    <w:rsid w:val="006F5C47"/>
    <w:rsid w:val="007000C6"/>
    <w:rsid w:val="00700A98"/>
    <w:rsid w:val="007026E5"/>
    <w:rsid w:val="00704EBA"/>
    <w:rsid w:val="00705330"/>
    <w:rsid w:val="007154B1"/>
    <w:rsid w:val="0072213B"/>
    <w:rsid w:val="0072283D"/>
    <w:rsid w:val="00727276"/>
    <w:rsid w:val="007274D2"/>
    <w:rsid w:val="00730574"/>
    <w:rsid w:val="00730A41"/>
    <w:rsid w:val="00730ACE"/>
    <w:rsid w:val="00731C17"/>
    <w:rsid w:val="00732699"/>
    <w:rsid w:val="0074029A"/>
    <w:rsid w:val="0074165C"/>
    <w:rsid w:val="00744F05"/>
    <w:rsid w:val="00746951"/>
    <w:rsid w:val="00753561"/>
    <w:rsid w:val="00754250"/>
    <w:rsid w:val="00761F7D"/>
    <w:rsid w:val="00762745"/>
    <w:rsid w:val="00763ED3"/>
    <w:rsid w:val="00775024"/>
    <w:rsid w:val="007808BF"/>
    <w:rsid w:val="007837D3"/>
    <w:rsid w:val="00791ADC"/>
    <w:rsid w:val="00795CE9"/>
    <w:rsid w:val="007A021F"/>
    <w:rsid w:val="007A146F"/>
    <w:rsid w:val="007A1EBA"/>
    <w:rsid w:val="007A3C59"/>
    <w:rsid w:val="007A47B6"/>
    <w:rsid w:val="007B137A"/>
    <w:rsid w:val="007B1FC1"/>
    <w:rsid w:val="007C2C8A"/>
    <w:rsid w:val="007C49CB"/>
    <w:rsid w:val="007D1313"/>
    <w:rsid w:val="007D417D"/>
    <w:rsid w:val="007E3457"/>
    <w:rsid w:val="007E50E5"/>
    <w:rsid w:val="007F22E5"/>
    <w:rsid w:val="007F23FC"/>
    <w:rsid w:val="007F7C3E"/>
    <w:rsid w:val="00800BD7"/>
    <w:rsid w:val="00805B5B"/>
    <w:rsid w:val="008148CF"/>
    <w:rsid w:val="0081516A"/>
    <w:rsid w:val="008159C0"/>
    <w:rsid w:val="00820684"/>
    <w:rsid w:val="00821A22"/>
    <w:rsid w:val="008236E8"/>
    <w:rsid w:val="00830A0F"/>
    <w:rsid w:val="00830DEC"/>
    <w:rsid w:val="008348CC"/>
    <w:rsid w:val="008366ED"/>
    <w:rsid w:val="008412C0"/>
    <w:rsid w:val="0085087D"/>
    <w:rsid w:val="00861404"/>
    <w:rsid w:val="00864238"/>
    <w:rsid w:val="008663CB"/>
    <w:rsid w:val="0087384A"/>
    <w:rsid w:val="00875B78"/>
    <w:rsid w:val="00875EB8"/>
    <w:rsid w:val="00884E7A"/>
    <w:rsid w:val="00890A50"/>
    <w:rsid w:val="00894021"/>
    <w:rsid w:val="00894F42"/>
    <w:rsid w:val="008A05CA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906204"/>
    <w:rsid w:val="00907F05"/>
    <w:rsid w:val="009165A4"/>
    <w:rsid w:val="009227FE"/>
    <w:rsid w:val="00935BD7"/>
    <w:rsid w:val="00935BE3"/>
    <w:rsid w:val="00942D41"/>
    <w:rsid w:val="00942FCA"/>
    <w:rsid w:val="00945F2B"/>
    <w:rsid w:val="00946B33"/>
    <w:rsid w:val="0095648F"/>
    <w:rsid w:val="0095686D"/>
    <w:rsid w:val="00961D2D"/>
    <w:rsid w:val="0097629D"/>
    <w:rsid w:val="00976DEB"/>
    <w:rsid w:val="0098074E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F0D"/>
    <w:rsid w:val="009D4113"/>
    <w:rsid w:val="009D58BA"/>
    <w:rsid w:val="009E5BDB"/>
    <w:rsid w:val="009E7B9C"/>
    <w:rsid w:val="009F686F"/>
    <w:rsid w:val="009F7299"/>
    <w:rsid w:val="00A0176B"/>
    <w:rsid w:val="00A02E68"/>
    <w:rsid w:val="00A03BD0"/>
    <w:rsid w:val="00A10716"/>
    <w:rsid w:val="00A1142A"/>
    <w:rsid w:val="00A11B58"/>
    <w:rsid w:val="00A12927"/>
    <w:rsid w:val="00A133AE"/>
    <w:rsid w:val="00A4487E"/>
    <w:rsid w:val="00A4522A"/>
    <w:rsid w:val="00A47601"/>
    <w:rsid w:val="00A6177B"/>
    <w:rsid w:val="00A65991"/>
    <w:rsid w:val="00A673A6"/>
    <w:rsid w:val="00A6779F"/>
    <w:rsid w:val="00A75CAA"/>
    <w:rsid w:val="00A7678B"/>
    <w:rsid w:val="00A77BB0"/>
    <w:rsid w:val="00A93725"/>
    <w:rsid w:val="00A95D41"/>
    <w:rsid w:val="00AA0E5A"/>
    <w:rsid w:val="00AA20D9"/>
    <w:rsid w:val="00AA2695"/>
    <w:rsid w:val="00AA6539"/>
    <w:rsid w:val="00AB10B2"/>
    <w:rsid w:val="00AB1449"/>
    <w:rsid w:val="00AB18B3"/>
    <w:rsid w:val="00AB4F67"/>
    <w:rsid w:val="00AC6443"/>
    <w:rsid w:val="00AC7850"/>
    <w:rsid w:val="00AD2E14"/>
    <w:rsid w:val="00AE46DF"/>
    <w:rsid w:val="00AF111A"/>
    <w:rsid w:val="00AF1BA7"/>
    <w:rsid w:val="00B006B5"/>
    <w:rsid w:val="00B1663B"/>
    <w:rsid w:val="00B1723D"/>
    <w:rsid w:val="00B2159C"/>
    <w:rsid w:val="00B21839"/>
    <w:rsid w:val="00B2305F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77073"/>
    <w:rsid w:val="00B90B63"/>
    <w:rsid w:val="00B93A51"/>
    <w:rsid w:val="00B93D7D"/>
    <w:rsid w:val="00B961A8"/>
    <w:rsid w:val="00B96CCE"/>
    <w:rsid w:val="00B96F7E"/>
    <w:rsid w:val="00BB0EC1"/>
    <w:rsid w:val="00BB3F9E"/>
    <w:rsid w:val="00BC39F8"/>
    <w:rsid w:val="00BC58C2"/>
    <w:rsid w:val="00BC6CBD"/>
    <w:rsid w:val="00BD2AD0"/>
    <w:rsid w:val="00BD4A04"/>
    <w:rsid w:val="00BD6CCA"/>
    <w:rsid w:val="00BE47AA"/>
    <w:rsid w:val="00BF1A61"/>
    <w:rsid w:val="00BF4246"/>
    <w:rsid w:val="00C022EE"/>
    <w:rsid w:val="00C056FD"/>
    <w:rsid w:val="00C078F4"/>
    <w:rsid w:val="00C11D7A"/>
    <w:rsid w:val="00C217A1"/>
    <w:rsid w:val="00C2327F"/>
    <w:rsid w:val="00C26305"/>
    <w:rsid w:val="00C26A3C"/>
    <w:rsid w:val="00C314FD"/>
    <w:rsid w:val="00C33DB9"/>
    <w:rsid w:val="00C35293"/>
    <w:rsid w:val="00C37F0F"/>
    <w:rsid w:val="00C53F45"/>
    <w:rsid w:val="00C6399C"/>
    <w:rsid w:val="00C70EEB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3EA8"/>
    <w:rsid w:val="00CC59E2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1571B"/>
    <w:rsid w:val="00D25970"/>
    <w:rsid w:val="00D31A24"/>
    <w:rsid w:val="00D34733"/>
    <w:rsid w:val="00D370CB"/>
    <w:rsid w:val="00D41CC2"/>
    <w:rsid w:val="00D42EC9"/>
    <w:rsid w:val="00D57F08"/>
    <w:rsid w:val="00D6442C"/>
    <w:rsid w:val="00D90599"/>
    <w:rsid w:val="00D931FD"/>
    <w:rsid w:val="00D9770B"/>
    <w:rsid w:val="00DA0234"/>
    <w:rsid w:val="00DB00CF"/>
    <w:rsid w:val="00DC05B2"/>
    <w:rsid w:val="00DD02C6"/>
    <w:rsid w:val="00DD567A"/>
    <w:rsid w:val="00DD5982"/>
    <w:rsid w:val="00DD6879"/>
    <w:rsid w:val="00DE17BE"/>
    <w:rsid w:val="00DE5B6C"/>
    <w:rsid w:val="00DF45B3"/>
    <w:rsid w:val="00E07B58"/>
    <w:rsid w:val="00E11858"/>
    <w:rsid w:val="00E16A43"/>
    <w:rsid w:val="00E17910"/>
    <w:rsid w:val="00E2677D"/>
    <w:rsid w:val="00E329CA"/>
    <w:rsid w:val="00E41E48"/>
    <w:rsid w:val="00E445E2"/>
    <w:rsid w:val="00E44BAE"/>
    <w:rsid w:val="00E512A1"/>
    <w:rsid w:val="00E52C0F"/>
    <w:rsid w:val="00E6200F"/>
    <w:rsid w:val="00E65640"/>
    <w:rsid w:val="00E66EA2"/>
    <w:rsid w:val="00E6782C"/>
    <w:rsid w:val="00E958C0"/>
    <w:rsid w:val="00E96BDF"/>
    <w:rsid w:val="00EA1D77"/>
    <w:rsid w:val="00EA5751"/>
    <w:rsid w:val="00EB005D"/>
    <w:rsid w:val="00EB641F"/>
    <w:rsid w:val="00EC3068"/>
    <w:rsid w:val="00EC470C"/>
    <w:rsid w:val="00EC5736"/>
    <w:rsid w:val="00EE1B18"/>
    <w:rsid w:val="00EE4A4C"/>
    <w:rsid w:val="00EE785E"/>
    <w:rsid w:val="00EF0675"/>
    <w:rsid w:val="00F1234F"/>
    <w:rsid w:val="00F12D19"/>
    <w:rsid w:val="00F131B4"/>
    <w:rsid w:val="00F2303C"/>
    <w:rsid w:val="00F23489"/>
    <w:rsid w:val="00F27E0C"/>
    <w:rsid w:val="00F31D03"/>
    <w:rsid w:val="00F351DE"/>
    <w:rsid w:val="00F4431F"/>
    <w:rsid w:val="00F472B7"/>
    <w:rsid w:val="00F50CDC"/>
    <w:rsid w:val="00F57A47"/>
    <w:rsid w:val="00F62B24"/>
    <w:rsid w:val="00F63D13"/>
    <w:rsid w:val="00F64454"/>
    <w:rsid w:val="00F6505E"/>
    <w:rsid w:val="00F65B55"/>
    <w:rsid w:val="00F72CD3"/>
    <w:rsid w:val="00F750C9"/>
    <w:rsid w:val="00F80FF0"/>
    <w:rsid w:val="00F818FC"/>
    <w:rsid w:val="00F9636F"/>
    <w:rsid w:val="00F979F7"/>
    <w:rsid w:val="00FA43FB"/>
    <w:rsid w:val="00FA499F"/>
    <w:rsid w:val="00FB096B"/>
    <w:rsid w:val="00FB1E86"/>
    <w:rsid w:val="00FC19C7"/>
    <w:rsid w:val="00FC5045"/>
    <w:rsid w:val="00FD3831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62DCF"/>
  <w15:docId w15:val="{E7C91559-08BF-41AF-8515-B7C08B55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A95FF-8228-4BA9-B60D-CAB27B87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2020-02-11T09:23:00Z</cp:lastPrinted>
  <dcterms:created xsi:type="dcterms:W3CDTF">2022-08-01T11:58:00Z</dcterms:created>
  <dcterms:modified xsi:type="dcterms:W3CDTF">2022-08-01T12:11:00Z</dcterms:modified>
</cp:coreProperties>
</file>